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0CCE" w:rsidRDefault="00AA0CCE" w:rsidP="00AA0CCE">
      <w:pPr>
        <w:spacing w:before="100" w:beforeAutospacing="1" w:after="100" w:afterAutospacing="1" w:line="240" w:lineRule="auto"/>
        <w:outlineLvl w:val="0"/>
        <w:rPr>
          <w:rFonts w:ascii="Times New Roman" w:eastAsia="Times New Roman" w:hAnsi="Times New Roman" w:cs="Times New Roman"/>
          <w:b/>
          <w:bCs/>
          <w:noProof w:val="0"/>
          <w:kern w:val="36"/>
          <w:sz w:val="24"/>
          <w:szCs w:val="24"/>
          <w:lang w:val="en-US"/>
        </w:rPr>
      </w:pPr>
      <w:r w:rsidRPr="00AA0CCE">
        <w:rPr>
          <w:rFonts w:ascii="Times New Roman" w:eastAsia="Times New Roman" w:hAnsi="Times New Roman" w:cs="Times New Roman"/>
          <w:b/>
          <w:bCs/>
          <w:noProof w:val="0"/>
          <w:kern w:val="36"/>
          <w:sz w:val="24"/>
          <w:szCs w:val="24"/>
          <w:lang w:val="en-US"/>
        </w:rPr>
        <w:t>CÔNG TY …………………</w:t>
      </w:r>
    </w:p>
    <w:p w:rsidR="00AA0CCE" w:rsidRPr="00AA0CCE" w:rsidRDefault="00AA0CCE" w:rsidP="00AA0CCE">
      <w:pPr>
        <w:spacing w:before="100" w:beforeAutospacing="1" w:after="100" w:afterAutospacing="1" w:line="240" w:lineRule="auto"/>
        <w:outlineLvl w:val="0"/>
        <w:rPr>
          <w:rFonts w:ascii="Times New Roman" w:eastAsia="Times New Roman" w:hAnsi="Times New Roman" w:cs="Times New Roman"/>
          <w:b/>
          <w:bCs/>
          <w:noProof w:val="0"/>
          <w:kern w:val="36"/>
          <w:sz w:val="24"/>
          <w:szCs w:val="24"/>
          <w:lang w:val="en-US"/>
        </w:rPr>
      </w:pPr>
    </w:p>
    <w:p w:rsidR="00AA0CCE" w:rsidRPr="00AA0CCE" w:rsidRDefault="00AA0CCE" w:rsidP="00AA0CCE">
      <w:pPr>
        <w:spacing w:before="100" w:beforeAutospacing="1" w:after="100" w:afterAutospacing="1" w:line="240" w:lineRule="auto"/>
        <w:jc w:val="center"/>
        <w:outlineLvl w:val="1"/>
        <w:rPr>
          <w:rFonts w:ascii="Times New Roman" w:eastAsia="Times New Roman" w:hAnsi="Times New Roman" w:cs="Times New Roman"/>
          <w:b/>
          <w:bCs/>
          <w:noProof w:val="0"/>
          <w:sz w:val="24"/>
          <w:szCs w:val="24"/>
          <w:lang w:val="en-US"/>
        </w:rPr>
      </w:pPr>
      <w:r w:rsidRPr="00AA0CCE">
        <w:rPr>
          <w:rFonts w:ascii="Times New Roman" w:eastAsia="Times New Roman" w:hAnsi="Times New Roman" w:cs="Times New Roman"/>
          <w:b/>
          <w:bCs/>
          <w:noProof w:val="0"/>
          <w:sz w:val="24"/>
          <w:szCs w:val="24"/>
          <w:lang w:val="en-US"/>
        </w:rPr>
        <w:t>KẾ HOẠCH</w:t>
      </w:r>
    </w:p>
    <w:p w:rsidR="00AA0CCE" w:rsidRPr="00AA0CCE" w:rsidRDefault="00AA0CCE" w:rsidP="00AA0CCE">
      <w:pPr>
        <w:spacing w:before="100" w:beforeAutospacing="1" w:after="100" w:afterAutospacing="1" w:line="240" w:lineRule="auto"/>
        <w:jc w:val="center"/>
        <w:outlineLvl w:val="2"/>
        <w:rPr>
          <w:rFonts w:ascii="Times New Roman" w:eastAsia="Times New Roman" w:hAnsi="Times New Roman" w:cs="Times New Roman"/>
          <w:b/>
          <w:bCs/>
          <w:noProof w:val="0"/>
          <w:sz w:val="24"/>
          <w:szCs w:val="24"/>
          <w:lang w:val="en-US"/>
        </w:rPr>
      </w:pPr>
      <w:r w:rsidRPr="00AA0CCE">
        <w:rPr>
          <w:rFonts w:ascii="Times New Roman" w:eastAsia="Times New Roman" w:hAnsi="Times New Roman" w:cs="Times New Roman"/>
          <w:b/>
          <w:bCs/>
          <w:noProof w:val="0"/>
          <w:sz w:val="24"/>
          <w:szCs w:val="24"/>
          <w:lang w:val="en-US"/>
        </w:rPr>
        <w:t>Dự trữ hàng hóa phục vụ Tết Âm lịch 2026</w:t>
      </w:r>
    </w:p>
    <w:p w:rsidR="00AA0CCE" w:rsidRPr="00AA0CCE" w:rsidRDefault="00AA0CCE" w:rsidP="00AA0CCE">
      <w:pPr>
        <w:spacing w:before="100" w:beforeAutospacing="1" w:after="100" w:afterAutospacing="1" w:line="240" w:lineRule="auto"/>
        <w:rPr>
          <w:rFonts w:ascii="Times New Roman" w:eastAsia="Times New Roman" w:hAnsi="Times New Roman" w:cs="Times New Roman"/>
          <w:noProof w:val="0"/>
          <w:sz w:val="24"/>
          <w:szCs w:val="24"/>
          <w:lang w:val="en-US"/>
        </w:rPr>
      </w:pPr>
      <w:r w:rsidRPr="00AA0CCE">
        <w:rPr>
          <w:rFonts w:ascii="Times New Roman" w:eastAsia="Times New Roman" w:hAnsi="Times New Roman" w:cs="Times New Roman"/>
          <w:b/>
          <w:bCs/>
          <w:noProof w:val="0"/>
          <w:sz w:val="24"/>
          <w:szCs w:val="24"/>
          <w:lang w:val="en-US"/>
        </w:rPr>
        <w:t>Kính gửi:</w:t>
      </w:r>
      <w:r w:rsidRPr="00AA0CCE">
        <w:rPr>
          <w:rFonts w:ascii="Times New Roman" w:eastAsia="Times New Roman" w:hAnsi="Times New Roman" w:cs="Times New Roman"/>
          <w:noProof w:val="0"/>
          <w:sz w:val="24"/>
          <w:szCs w:val="24"/>
          <w:lang w:val="en-US"/>
        </w:rPr>
        <w:t xml:space="preserve"> Giám đốc Công ty …………………</w:t>
      </w:r>
    </w:p>
    <w:p w:rsidR="00AA0CCE" w:rsidRPr="00AA0CCE" w:rsidRDefault="00AA0CCE" w:rsidP="00AA0CCE">
      <w:pPr>
        <w:spacing w:before="100" w:beforeAutospacing="1" w:after="100" w:afterAutospacing="1" w:line="240" w:lineRule="auto"/>
        <w:rPr>
          <w:rFonts w:ascii="Times New Roman" w:eastAsia="Times New Roman" w:hAnsi="Times New Roman" w:cs="Times New Roman"/>
          <w:noProof w:val="0"/>
          <w:sz w:val="24"/>
          <w:szCs w:val="24"/>
          <w:lang w:val="en-US"/>
        </w:rPr>
      </w:pPr>
      <w:r w:rsidRPr="00AA0CCE">
        <w:rPr>
          <w:rFonts w:ascii="Times New Roman" w:eastAsia="Times New Roman" w:hAnsi="Times New Roman" w:cs="Times New Roman"/>
          <w:noProof w:val="0"/>
          <w:sz w:val="24"/>
          <w:szCs w:val="24"/>
          <w:lang w:val="en-US"/>
        </w:rPr>
        <w:t>Căn cứ vào kế hoạch sản xuất – kinh doanh năm 2025–2026 và nhu cầu tiêu thụ hàng hóa dịp Tết Âm lịch 2026, Phòng/ Bộ phận ………………… xây dựng Kế hoạch dự trữ hàng hóa phục vụ Tết Âm lịch 2026, trình Giám đốc Công ty xem xét và phê duyệt với các nội dung sau</w:t>
      </w:r>
    </w:p>
    <w:p w:rsidR="00AA0CCE" w:rsidRPr="00AA0CCE" w:rsidRDefault="00AA0CCE" w:rsidP="00AA0CCE">
      <w:pPr>
        <w:spacing w:before="100" w:beforeAutospacing="1" w:after="100" w:afterAutospacing="1" w:line="240" w:lineRule="auto"/>
        <w:outlineLvl w:val="1"/>
        <w:rPr>
          <w:rFonts w:ascii="Times New Roman" w:eastAsia="Times New Roman" w:hAnsi="Times New Roman" w:cs="Times New Roman"/>
          <w:b/>
          <w:bCs/>
          <w:noProof w:val="0"/>
          <w:sz w:val="24"/>
          <w:szCs w:val="24"/>
          <w:lang w:val="en-US"/>
        </w:rPr>
      </w:pPr>
      <w:r w:rsidRPr="00AA0CCE">
        <w:rPr>
          <w:rFonts w:ascii="Times New Roman" w:eastAsia="Times New Roman" w:hAnsi="Times New Roman" w:cs="Times New Roman"/>
          <w:b/>
          <w:bCs/>
          <w:noProof w:val="0"/>
          <w:sz w:val="24"/>
          <w:szCs w:val="24"/>
          <w:lang w:val="en-US"/>
        </w:rPr>
        <w:t>I. MỤC ĐÍCH, YÊU CẦU</w:t>
      </w:r>
    </w:p>
    <w:p w:rsidR="00AA0CCE" w:rsidRPr="00AA0CCE" w:rsidRDefault="00AA0CCE" w:rsidP="00AA0CCE">
      <w:pPr>
        <w:numPr>
          <w:ilvl w:val="0"/>
          <w:numId w:val="1"/>
        </w:numPr>
        <w:spacing w:before="100" w:beforeAutospacing="1" w:after="100" w:afterAutospacing="1" w:line="240" w:lineRule="auto"/>
        <w:rPr>
          <w:rFonts w:ascii="Times New Roman" w:eastAsia="Times New Roman" w:hAnsi="Times New Roman" w:cs="Times New Roman"/>
          <w:noProof w:val="0"/>
          <w:sz w:val="24"/>
          <w:szCs w:val="24"/>
          <w:lang w:val="en-US"/>
        </w:rPr>
      </w:pPr>
      <w:r w:rsidRPr="00AA0CCE">
        <w:rPr>
          <w:rFonts w:ascii="Times New Roman" w:eastAsia="Times New Roman" w:hAnsi="Times New Roman" w:cs="Times New Roman"/>
          <w:noProof w:val="0"/>
          <w:sz w:val="24"/>
          <w:szCs w:val="24"/>
          <w:lang w:val="en-US"/>
        </w:rPr>
        <w:t>Chủ động nguồn hàng, đáp ứng đầy đủ, kịp thời nhu cầu của khách hàng trong dịp Tết Âm lịch 2026.</w:t>
      </w:r>
    </w:p>
    <w:p w:rsidR="00AA0CCE" w:rsidRPr="00AA0CCE" w:rsidRDefault="00AA0CCE" w:rsidP="00AA0CCE">
      <w:pPr>
        <w:numPr>
          <w:ilvl w:val="0"/>
          <w:numId w:val="1"/>
        </w:numPr>
        <w:spacing w:before="100" w:beforeAutospacing="1" w:after="100" w:afterAutospacing="1" w:line="240" w:lineRule="auto"/>
        <w:rPr>
          <w:rFonts w:ascii="Times New Roman" w:eastAsia="Times New Roman" w:hAnsi="Times New Roman" w:cs="Times New Roman"/>
          <w:noProof w:val="0"/>
          <w:sz w:val="24"/>
          <w:szCs w:val="24"/>
          <w:lang w:val="en-US"/>
        </w:rPr>
      </w:pPr>
      <w:r w:rsidRPr="00AA0CCE">
        <w:rPr>
          <w:rFonts w:ascii="Times New Roman" w:eastAsia="Times New Roman" w:hAnsi="Times New Roman" w:cs="Times New Roman"/>
          <w:noProof w:val="0"/>
          <w:sz w:val="24"/>
          <w:szCs w:val="24"/>
          <w:lang w:val="en-US"/>
        </w:rPr>
        <w:t>Bình ổn giá bán, hạn chế tình trạng khan hiếm hoặc tăng giá đột biến.</w:t>
      </w:r>
    </w:p>
    <w:p w:rsidR="00AA0CCE" w:rsidRPr="00AA0CCE" w:rsidRDefault="00AA0CCE" w:rsidP="00AA0CCE">
      <w:pPr>
        <w:numPr>
          <w:ilvl w:val="0"/>
          <w:numId w:val="1"/>
        </w:numPr>
        <w:spacing w:before="100" w:beforeAutospacing="1" w:after="100" w:afterAutospacing="1" w:line="240" w:lineRule="auto"/>
        <w:rPr>
          <w:rFonts w:ascii="Times New Roman" w:eastAsia="Times New Roman" w:hAnsi="Times New Roman" w:cs="Times New Roman"/>
          <w:noProof w:val="0"/>
          <w:sz w:val="24"/>
          <w:szCs w:val="24"/>
          <w:lang w:val="en-US"/>
        </w:rPr>
      </w:pPr>
      <w:r w:rsidRPr="00AA0CCE">
        <w:rPr>
          <w:rFonts w:ascii="Times New Roman" w:eastAsia="Times New Roman" w:hAnsi="Times New Roman" w:cs="Times New Roman"/>
          <w:noProof w:val="0"/>
          <w:sz w:val="24"/>
          <w:szCs w:val="24"/>
          <w:lang w:val="en-US"/>
        </w:rPr>
        <w:t>Đảm bảo chất lượng hàng hóa, an toàn vệ sinh thực phẩm (nếu có).</w:t>
      </w:r>
    </w:p>
    <w:p w:rsidR="00AA0CCE" w:rsidRPr="00AA0CCE" w:rsidRDefault="00AA0CCE" w:rsidP="00AA0CCE">
      <w:pPr>
        <w:numPr>
          <w:ilvl w:val="0"/>
          <w:numId w:val="1"/>
        </w:numPr>
        <w:spacing w:before="100" w:beforeAutospacing="1" w:after="100" w:afterAutospacing="1" w:line="240" w:lineRule="auto"/>
        <w:rPr>
          <w:rFonts w:ascii="Times New Roman" w:eastAsia="Times New Roman" w:hAnsi="Times New Roman" w:cs="Times New Roman"/>
          <w:noProof w:val="0"/>
          <w:sz w:val="24"/>
          <w:szCs w:val="24"/>
          <w:lang w:val="en-US"/>
        </w:rPr>
      </w:pPr>
      <w:r w:rsidRPr="00AA0CCE">
        <w:rPr>
          <w:rFonts w:ascii="Times New Roman" w:eastAsia="Times New Roman" w:hAnsi="Times New Roman" w:cs="Times New Roman"/>
          <w:noProof w:val="0"/>
          <w:sz w:val="24"/>
          <w:szCs w:val="24"/>
          <w:lang w:val="en-US"/>
        </w:rPr>
        <w:t>Tối ưu chi phí dự trữ, bảo quản và lưu kho</w:t>
      </w:r>
    </w:p>
    <w:p w:rsidR="00AA0CCE" w:rsidRPr="00AA0CCE" w:rsidRDefault="00AA0CCE" w:rsidP="00AA0CCE">
      <w:pPr>
        <w:spacing w:before="100" w:beforeAutospacing="1" w:after="100" w:afterAutospacing="1" w:line="240" w:lineRule="auto"/>
        <w:outlineLvl w:val="1"/>
        <w:rPr>
          <w:rFonts w:ascii="Times New Roman" w:eastAsia="Times New Roman" w:hAnsi="Times New Roman" w:cs="Times New Roman"/>
          <w:b/>
          <w:bCs/>
          <w:noProof w:val="0"/>
          <w:sz w:val="24"/>
          <w:szCs w:val="24"/>
          <w:lang w:val="en-US"/>
        </w:rPr>
      </w:pPr>
      <w:r w:rsidRPr="00AA0CCE">
        <w:rPr>
          <w:rFonts w:ascii="Times New Roman" w:eastAsia="Times New Roman" w:hAnsi="Times New Roman" w:cs="Times New Roman"/>
          <w:b/>
          <w:bCs/>
          <w:noProof w:val="0"/>
          <w:sz w:val="24"/>
          <w:szCs w:val="24"/>
          <w:lang w:val="en-US"/>
        </w:rPr>
        <w:t>II. THỜI GIAN THỰC HIỆN</w:t>
      </w:r>
    </w:p>
    <w:p w:rsidR="00AA0CCE" w:rsidRPr="00AA0CCE" w:rsidRDefault="00AA0CCE" w:rsidP="00AA0CCE">
      <w:pPr>
        <w:numPr>
          <w:ilvl w:val="0"/>
          <w:numId w:val="2"/>
        </w:numPr>
        <w:spacing w:before="100" w:beforeAutospacing="1" w:after="100" w:afterAutospacing="1" w:line="240" w:lineRule="auto"/>
        <w:rPr>
          <w:rFonts w:ascii="Times New Roman" w:eastAsia="Times New Roman" w:hAnsi="Times New Roman" w:cs="Times New Roman"/>
          <w:noProof w:val="0"/>
          <w:sz w:val="24"/>
          <w:szCs w:val="24"/>
          <w:lang w:val="en-US"/>
        </w:rPr>
      </w:pPr>
      <w:r w:rsidRPr="00AA0CCE">
        <w:rPr>
          <w:rFonts w:ascii="Times New Roman" w:eastAsia="Times New Roman" w:hAnsi="Times New Roman" w:cs="Times New Roman"/>
          <w:noProof w:val="0"/>
          <w:sz w:val="24"/>
          <w:szCs w:val="24"/>
          <w:lang w:val="en-US"/>
        </w:rPr>
        <w:t>Thời gian chuẩn bị và dự trữ hàng hóa: Từ ngày …/…/2026 đến …/…/2026.</w:t>
      </w:r>
    </w:p>
    <w:p w:rsidR="00AA0CCE" w:rsidRPr="00AA0CCE" w:rsidRDefault="00AA0CCE" w:rsidP="00AA0CCE">
      <w:pPr>
        <w:numPr>
          <w:ilvl w:val="0"/>
          <w:numId w:val="2"/>
        </w:numPr>
        <w:spacing w:before="100" w:beforeAutospacing="1" w:after="100" w:afterAutospacing="1" w:line="240" w:lineRule="auto"/>
        <w:rPr>
          <w:rFonts w:ascii="Times New Roman" w:eastAsia="Times New Roman" w:hAnsi="Times New Roman" w:cs="Times New Roman"/>
          <w:noProof w:val="0"/>
          <w:sz w:val="24"/>
          <w:szCs w:val="24"/>
          <w:lang w:val="en-US"/>
        </w:rPr>
      </w:pPr>
      <w:r w:rsidRPr="00AA0CCE">
        <w:rPr>
          <w:rFonts w:ascii="Times New Roman" w:eastAsia="Times New Roman" w:hAnsi="Times New Roman" w:cs="Times New Roman"/>
          <w:noProof w:val="0"/>
          <w:sz w:val="24"/>
          <w:szCs w:val="24"/>
          <w:lang w:val="en-US"/>
        </w:rPr>
        <w:t>Thời gian cao điểm phục vụ Tết: Từ …/…/2026 đến …/…/2026.</w:t>
      </w:r>
      <w:bookmarkStart w:id="0" w:name="_GoBack"/>
      <w:bookmarkEnd w:id="0"/>
    </w:p>
    <w:p w:rsidR="00AA0CCE" w:rsidRPr="00AA0CCE" w:rsidRDefault="00AA0CCE" w:rsidP="00AA0CCE">
      <w:pPr>
        <w:spacing w:before="100" w:beforeAutospacing="1" w:after="100" w:afterAutospacing="1" w:line="240" w:lineRule="auto"/>
        <w:outlineLvl w:val="1"/>
        <w:rPr>
          <w:rFonts w:ascii="Times New Roman" w:eastAsia="Times New Roman" w:hAnsi="Times New Roman" w:cs="Times New Roman"/>
          <w:b/>
          <w:bCs/>
          <w:noProof w:val="0"/>
          <w:sz w:val="24"/>
          <w:szCs w:val="24"/>
          <w:lang w:val="en-US"/>
        </w:rPr>
      </w:pPr>
      <w:r w:rsidRPr="00AA0CCE">
        <w:rPr>
          <w:rFonts w:ascii="Times New Roman" w:eastAsia="Times New Roman" w:hAnsi="Times New Roman" w:cs="Times New Roman"/>
          <w:b/>
          <w:bCs/>
          <w:noProof w:val="0"/>
          <w:sz w:val="24"/>
          <w:szCs w:val="24"/>
          <w:lang w:val="en-US"/>
        </w:rPr>
        <w:t>III. DANH MỤC VÀ SỐ LƯỢNG HÀNG HÓA DỰ RỮ</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49"/>
        <w:gridCol w:w="1481"/>
        <w:gridCol w:w="1240"/>
        <w:gridCol w:w="1719"/>
        <w:gridCol w:w="916"/>
      </w:tblGrid>
      <w:tr w:rsidR="00AA0CCE" w:rsidRPr="00AA0CCE" w:rsidTr="00AA0CCE">
        <w:trPr>
          <w:tblCellSpacing w:w="15" w:type="dxa"/>
        </w:trPr>
        <w:tc>
          <w:tcPr>
            <w:tcW w:w="0" w:type="auto"/>
            <w:vAlign w:val="center"/>
            <w:hideMark/>
          </w:tcPr>
          <w:p w:rsidR="00AA0CCE" w:rsidRPr="00AA0CCE" w:rsidRDefault="00AA0CCE" w:rsidP="00AA0CCE">
            <w:pPr>
              <w:spacing w:after="0" w:line="240" w:lineRule="auto"/>
              <w:jc w:val="center"/>
              <w:rPr>
                <w:rFonts w:ascii="Times New Roman" w:eastAsia="Times New Roman" w:hAnsi="Times New Roman" w:cs="Times New Roman"/>
                <w:b/>
                <w:bCs/>
                <w:noProof w:val="0"/>
                <w:sz w:val="24"/>
                <w:szCs w:val="24"/>
                <w:lang w:val="en-US"/>
              </w:rPr>
            </w:pPr>
            <w:r w:rsidRPr="00AA0CCE">
              <w:rPr>
                <w:rFonts w:ascii="Times New Roman" w:eastAsia="Times New Roman" w:hAnsi="Times New Roman" w:cs="Times New Roman"/>
                <w:b/>
                <w:bCs/>
                <w:noProof w:val="0"/>
                <w:sz w:val="24"/>
                <w:szCs w:val="24"/>
                <w:lang w:val="en-US"/>
              </w:rPr>
              <w:t>STT</w:t>
            </w:r>
          </w:p>
        </w:tc>
        <w:tc>
          <w:tcPr>
            <w:tcW w:w="0" w:type="auto"/>
            <w:vAlign w:val="center"/>
            <w:hideMark/>
          </w:tcPr>
          <w:p w:rsidR="00AA0CCE" w:rsidRPr="00AA0CCE" w:rsidRDefault="00AA0CCE" w:rsidP="00AA0CCE">
            <w:pPr>
              <w:spacing w:after="0" w:line="240" w:lineRule="auto"/>
              <w:jc w:val="center"/>
              <w:rPr>
                <w:rFonts w:ascii="Times New Roman" w:eastAsia="Times New Roman" w:hAnsi="Times New Roman" w:cs="Times New Roman"/>
                <w:b/>
                <w:bCs/>
                <w:noProof w:val="0"/>
                <w:sz w:val="24"/>
                <w:szCs w:val="24"/>
                <w:lang w:val="en-US"/>
              </w:rPr>
            </w:pPr>
            <w:r w:rsidRPr="00AA0CCE">
              <w:rPr>
                <w:rFonts w:ascii="Times New Roman" w:eastAsia="Times New Roman" w:hAnsi="Times New Roman" w:cs="Times New Roman"/>
                <w:b/>
                <w:bCs/>
                <w:noProof w:val="0"/>
                <w:sz w:val="24"/>
                <w:szCs w:val="24"/>
                <w:lang w:val="en-US"/>
              </w:rPr>
              <w:t>Tên hàng hóa</w:t>
            </w:r>
          </w:p>
        </w:tc>
        <w:tc>
          <w:tcPr>
            <w:tcW w:w="0" w:type="auto"/>
            <w:vAlign w:val="center"/>
            <w:hideMark/>
          </w:tcPr>
          <w:p w:rsidR="00AA0CCE" w:rsidRPr="00AA0CCE" w:rsidRDefault="00AA0CCE" w:rsidP="00AA0CCE">
            <w:pPr>
              <w:spacing w:after="0" w:line="240" w:lineRule="auto"/>
              <w:jc w:val="center"/>
              <w:rPr>
                <w:rFonts w:ascii="Times New Roman" w:eastAsia="Times New Roman" w:hAnsi="Times New Roman" w:cs="Times New Roman"/>
                <w:b/>
                <w:bCs/>
                <w:noProof w:val="0"/>
                <w:sz w:val="24"/>
                <w:szCs w:val="24"/>
                <w:lang w:val="en-US"/>
              </w:rPr>
            </w:pPr>
            <w:r w:rsidRPr="00AA0CCE">
              <w:rPr>
                <w:rFonts w:ascii="Times New Roman" w:eastAsia="Times New Roman" w:hAnsi="Times New Roman" w:cs="Times New Roman"/>
                <w:b/>
                <w:bCs/>
                <w:noProof w:val="0"/>
                <w:sz w:val="24"/>
                <w:szCs w:val="24"/>
                <w:lang w:val="en-US"/>
              </w:rPr>
              <w:t>Đơn vị tính</w:t>
            </w:r>
          </w:p>
        </w:tc>
        <w:tc>
          <w:tcPr>
            <w:tcW w:w="0" w:type="auto"/>
            <w:vAlign w:val="center"/>
            <w:hideMark/>
          </w:tcPr>
          <w:p w:rsidR="00AA0CCE" w:rsidRPr="00AA0CCE" w:rsidRDefault="00AA0CCE" w:rsidP="00AA0CCE">
            <w:pPr>
              <w:spacing w:after="0" w:line="240" w:lineRule="auto"/>
              <w:jc w:val="center"/>
              <w:rPr>
                <w:rFonts w:ascii="Times New Roman" w:eastAsia="Times New Roman" w:hAnsi="Times New Roman" w:cs="Times New Roman"/>
                <w:b/>
                <w:bCs/>
                <w:noProof w:val="0"/>
                <w:sz w:val="24"/>
                <w:szCs w:val="24"/>
                <w:lang w:val="en-US"/>
              </w:rPr>
            </w:pPr>
            <w:r w:rsidRPr="00AA0CCE">
              <w:rPr>
                <w:rFonts w:ascii="Times New Roman" w:eastAsia="Times New Roman" w:hAnsi="Times New Roman" w:cs="Times New Roman"/>
                <w:b/>
                <w:bCs/>
                <w:noProof w:val="0"/>
                <w:sz w:val="24"/>
                <w:szCs w:val="24"/>
                <w:lang w:val="en-US"/>
              </w:rPr>
              <w:t>Số lượng dự trữ</w:t>
            </w:r>
          </w:p>
        </w:tc>
        <w:tc>
          <w:tcPr>
            <w:tcW w:w="0" w:type="auto"/>
            <w:vAlign w:val="center"/>
            <w:hideMark/>
          </w:tcPr>
          <w:p w:rsidR="00AA0CCE" w:rsidRPr="00AA0CCE" w:rsidRDefault="00AA0CCE" w:rsidP="00AA0CCE">
            <w:pPr>
              <w:spacing w:after="0" w:line="240" w:lineRule="auto"/>
              <w:jc w:val="center"/>
              <w:rPr>
                <w:rFonts w:ascii="Times New Roman" w:eastAsia="Times New Roman" w:hAnsi="Times New Roman" w:cs="Times New Roman"/>
                <w:b/>
                <w:bCs/>
                <w:noProof w:val="0"/>
                <w:sz w:val="24"/>
                <w:szCs w:val="24"/>
                <w:lang w:val="en-US"/>
              </w:rPr>
            </w:pPr>
            <w:r w:rsidRPr="00AA0CCE">
              <w:rPr>
                <w:rFonts w:ascii="Times New Roman" w:eastAsia="Times New Roman" w:hAnsi="Times New Roman" w:cs="Times New Roman"/>
                <w:b/>
                <w:bCs/>
                <w:noProof w:val="0"/>
                <w:sz w:val="24"/>
                <w:szCs w:val="24"/>
                <w:lang w:val="en-US"/>
              </w:rPr>
              <w:t>Ghi chú</w:t>
            </w:r>
          </w:p>
        </w:tc>
      </w:tr>
      <w:tr w:rsidR="00AA0CCE" w:rsidRPr="00AA0CCE" w:rsidTr="00AA0CCE">
        <w:trPr>
          <w:tblCellSpacing w:w="15" w:type="dxa"/>
        </w:trPr>
        <w:tc>
          <w:tcPr>
            <w:tcW w:w="0" w:type="auto"/>
            <w:vAlign w:val="center"/>
            <w:hideMark/>
          </w:tcPr>
          <w:p w:rsidR="00AA0CCE" w:rsidRPr="00AA0CCE" w:rsidRDefault="00AA0CCE" w:rsidP="00AA0CCE">
            <w:pPr>
              <w:spacing w:after="0" w:line="240" w:lineRule="auto"/>
              <w:rPr>
                <w:rFonts w:ascii="Times New Roman" w:eastAsia="Times New Roman" w:hAnsi="Times New Roman" w:cs="Times New Roman"/>
                <w:noProof w:val="0"/>
                <w:sz w:val="24"/>
                <w:szCs w:val="24"/>
                <w:lang w:val="en-US"/>
              </w:rPr>
            </w:pPr>
            <w:r w:rsidRPr="00AA0CCE">
              <w:rPr>
                <w:rFonts w:ascii="Times New Roman" w:eastAsia="Times New Roman" w:hAnsi="Times New Roman" w:cs="Times New Roman"/>
                <w:noProof w:val="0"/>
                <w:sz w:val="24"/>
                <w:szCs w:val="24"/>
                <w:lang w:val="en-US"/>
              </w:rPr>
              <w:t>1</w:t>
            </w:r>
          </w:p>
        </w:tc>
        <w:tc>
          <w:tcPr>
            <w:tcW w:w="0" w:type="auto"/>
            <w:vAlign w:val="center"/>
            <w:hideMark/>
          </w:tcPr>
          <w:p w:rsidR="00AA0CCE" w:rsidRPr="00AA0CCE" w:rsidRDefault="00AA0CCE" w:rsidP="00AA0CCE">
            <w:pPr>
              <w:spacing w:after="0" w:line="240" w:lineRule="auto"/>
              <w:rPr>
                <w:rFonts w:ascii="Times New Roman" w:eastAsia="Times New Roman" w:hAnsi="Times New Roman" w:cs="Times New Roman"/>
                <w:noProof w:val="0"/>
                <w:sz w:val="24"/>
                <w:szCs w:val="24"/>
                <w:lang w:val="en-US"/>
              </w:rPr>
            </w:pPr>
          </w:p>
        </w:tc>
        <w:tc>
          <w:tcPr>
            <w:tcW w:w="0" w:type="auto"/>
            <w:vAlign w:val="center"/>
            <w:hideMark/>
          </w:tcPr>
          <w:p w:rsidR="00AA0CCE" w:rsidRPr="00AA0CCE" w:rsidRDefault="00AA0CCE" w:rsidP="00AA0CCE">
            <w:pPr>
              <w:spacing w:after="0" w:line="240" w:lineRule="auto"/>
              <w:rPr>
                <w:rFonts w:ascii="Times New Roman" w:eastAsia="Times New Roman" w:hAnsi="Times New Roman" w:cs="Times New Roman"/>
                <w:noProof w:val="0"/>
                <w:sz w:val="24"/>
                <w:szCs w:val="24"/>
                <w:lang w:val="en-US"/>
              </w:rPr>
            </w:pPr>
          </w:p>
        </w:tc>
        <w:tc>
          <w:tcPr>
            <w:tcW w:w="0" w:type="auto"/>
            <w:vAlign w:val="center"/>
            <w:hideMark/>
          </w:tcPr>
          <w:p w:rsidR="00AA0CCE" w:rsidRPr="00AA0CCE" w:rsidRDefault="00AA0CCE" w:rsidP="00AA0CCE">
            <w:pPr>
              <w:spacing w:after="0" w:line="240" w:lineRule="auto"/>
              <w:rPr>
                <w:rFonts w:ascii="Times New Roman" w:eastAsia="Times New Roman" w:hAnsi="Times New Roman" w:cs="Times New Roman"/>
                <w:noProof w:val="0"/>
                <w:sz w:val="24"/>
                <w:szCs w:val="24"/>
                <w:lang w:val="en-US"/>
              </w:rPr>
            </w:pPr>
          </w:p>
        </w:tc>
        <w:tc>
          <w:tcPr>
            <w:tcW w:w="0" w:type="auto"/>
            <w:vAlign w:val="center"/>
            <w:hideMark/>
          </w:tcPr>
          <w:p w:rsidR="00AA0CCE" w:rsidRPr="00AA0CCE" w:rsidRDefault="00AA0CCE" w:rsidP="00AA0CCE">
            <w:pPr>
              <w:spacing w:after="0" w:line="240" w:lineRule="auto"/>
              <w:rPr>
                <w:rFonts w:ascii="Times New Roman" w:eastAsia="Times New Roman" w:hAnsi="Times New Roman" w:cs="Times New Roman"/>
                <w:noProof w:val="0"/>
                <w:sz w:val="24"/>
                <w:szCs w:val="24"/>
                <w:lang w:val="en-US"/>
              </w:rPr>
            </w:pPr>
          </w:p>
        </w:tc>
      </w:tr>
      <w:tr w:rsidR="00AA0CCE" w:rsidRPr="00AA0CCE" w:rsidTr="00AA0CCE">
        <w:trPr>
          <w:tblCellSpacing w:w="15" w:type="dxa"/>
        </w:trPr>
        <w:tc>
          <w:tcPr>
            <w:tcW w:w="0" w:type="auto"/>
            <w:vAlign w:val="center"/>
            <w:hideMark/>
          </w:tcPr>
          <w:p w:rsidR="00AA0CCE" w:rsidRPr="00AA0CCE" w:rsidRDefault="00AA0CCE" w:rsidP="00AA0CCE">
            <w:pPr>
              <w:spacing w:after="0" w:line="240" w:lineRule="auto"/>
              <w:rPr>
                <w:rFonts w:ascii="Times New Roman" w:eastAsia="Times New Roman" w:hAnsi="Times New Roman" w:cs="Times New Roman"/>
                <w:noProof w:val="0"/>
                <w:sz w:val="24"/>
                <w:szCs w:val="24"/>
                <w:lang w:val="en-US"/>
              </w:rPr>
            </w:pPr>
            <w:r w:rsidRPr="00AA0CCE">
              <w:rPr>
                <w:rFonts w:ascii="Times New Roman" w:eastAsia="Times New Roman" w:hAnsi="Times New Roman" w:cs="Times New Roman"/>
                <w:noProof w:val="0"/>
                <w:sz w:val="24"/>
                <w:szCs w:val="24"/>
                <w:lang w:val="en-US"/>
              </w:rPr>
              <w:t>2</w:t>
            </w:r>
          </w:p>
        </w:tc>
        <w:tc>
          <w:tcPr>
            <w:tcW w:w="0" w:type="auto"/>
            <w:vAlign w:val="center"/>
            <w:hideMark/>
          </w:tcPr>
          <w:p w:rsidR="00AA0CCE" w:rsidRPr="00AA0CCE" w:rsidRDefault="00AA0CCE" w:rsidP="00AA0CCE">
            <w:pPr>
              <w:spacing w:after="0" w:line="240" w:lineRule="auto"/>
              <w:rPr>
                <w:rFonts w:ascii="Times New Roman" w:eastAsia="Times New Roman" w:hAnsi="Times New Roman" w:cs="Times New Roman"/>
                <w:noProof w:val="0"/>
                <w:sz w:val="24"/>
                <w:szCs w:val="24"/>
                <w:lang w:val="en-US"/>
              </w:rPr>
            </w:pPr>
          </w:p>
        </w:tc>
        <w:tc>
          <w:tcPr>
            <w:tcW w:w="0" w:type="auto"/>
            <w:vAlign w:val="center"/>
            <w:hideMark/>
          </w:tcPr>
          <w:p w:rsidR="00AA0CCE" w:rsidRPr="00AA0CCE" w:rsidRDefault="00AA0CCE" w:rsidP="00AA0CCE">
            <w:pPr>
              <w:spacing w:after="0" w:line="240" w:lineRule="auto"/>
              <w:rPr>
                <w:rFonts w:ascii="Times New Roman" w:eastAsia="Times New Roman" w:hAnsi="Times New Roman" w:cs="Times New Roman"/>
                <w:noProof w:val="0"/>
                <w:sz w:val="24"/>
                <w:szCs w:val="24"/>
                <w:lang w:val="en-US"/>
              </w:rPr>
            </w:pPr>
          </w:p>
        </w:tc>
        <w:tc>
          <w:tcPr>
            <w:tcW w:w="0" w:type="auto"/>
            <w:vAlign w:val="center"/>
            <w:hideMark/>
          </w:tcPr>
          <w:p w:rsidR="00AA0CCE" w:rsidRPr="00AA0CCE" w:rsidRDefault="00AA0CCE" w:rsidP="00AA0CCE">
            <w:pPr>
              <w:spacing w:after="0" w:line="240" w:lineRule="auto"/>
              <w:rPr>
                <w:rFonts w:ascii="Times New Roman" w:eastAsia="Times New Roman" w:hAnsi="Times New Roman" w:cs="Times New Roman"/>
                <w:noProof w:val="0"/>
                <w:sz w:val="24"/>
                <w:szCs w:val="24"/>
                <w:lang w:val="en-US"/>
              </w:rPr>
            </w:pPr>
          </w:p>
        </w:tc>
        <w:tc>
          <w:tcPr>
            <w:tcW w:w="0" w:type="auto"/>
            <w:vAlign w:val="center"/>
            <w:hideMark/>
          </w:tcPr>
          <w:p w:rsidR="00AA0CCE" w:rsidRPr="00AA0CCE" w:rsidRDefault="00AA0CCE" w:rsidP="00AA0CCE">
            <w:pPr>
              <w:spacing w:after="0" w:line="240" w:lineRule="auto"/>
              <w:rPr>
                <w:rFonts w:ascii="Times New Roman" w:eastAsia="Times New Roman" w:hAnsi="Times New Roman" w:cs="Times New Roman"/>
                <w:noProof w:val="0"/>
                <w:sz w:val="24"/>
                <w:szCs w:val="24"/>
                <w:lang w:val="en-US"/>
              </w:rPr>
            </w:pPr>
          </w:p>
        </w:tc>
      </w:tr>
      <w:tr w:rsidR="00AA0CCE" w:rsidRPr="00AA0CCE" w:rsidTr="00AA0CCE">
        <w:trPr>
          <w:tblCellSpacing w:w="15" w:type="dxa"/>
        </w:trPr>
        <w:tc>
          <w:tcPr>
            <w:tcW w:w="0" w:type="auto"/>
            <w:vAlign w:val="center"/>
            <w:hideMark/>
          </w:tcPr>
          <w:p w:rsidR="00AA0CCE" w:rsidRPr="00AA0CCE" w:rsidRDefault="00AA0CCE" w:rsidP="00AA0CCE">
            <w:pPr>
              <w:spacing w:after="0" w:line="240" w:lineRule="auto"/>
              <w:rPr>
                <w:rFonts w:ascii="Times New Roman" w:eastAsia="Times New Roman" w:hAnsi="Times New Roman" w:cs="Times New Roman"/>
                <w:noProof w:val="0"/>
                <w:sz w:val="24"/>
                <w:szCs w:val="24"/>
                <w:lang w:val="en-US"/>
              </w:rPr>
            </w:pPr>
            <w:r w:rsidRPr="00AA0CCE">
              <w:rPr>
                <w:rFonts w:ascii="Times New Roman" w:eastAsia="Times New Roman" w:hAnsi="Times New Roman" w:cs="Times New Roman"/>
                <w:noProof w:val="0"/>
                <w:sz w:val="24"/>
                <w:szCs w:val="24"/>
                <w:lang w:val="en-US"/>
              </w:rPr>
              <w:t>3</w:t>
            </w:r>
          </w:p>
        </w:tc>
        <w:tc>
          <w:tcPr>
            <w:tcW w:w="0" w:type="auto"/>
            <w:vAlign w:val="center"/>
            <w:hideMark/>
          </w:tcPr>
          <w:p w:rsidR="00AA0CCE" w:rsidRPr="00AA0CCE" w:rsidRDefault="00AA0CCE" w:rsidP="00AA0CCE">
            <w:pPr>
              <w:spacing w:after="0" w:line="240" w:lineRule="auto"/>
              <w:rPr>
                <w:rFonts w:ascii="Times New Roman" w:eastAsia="Times New Roman" w:hAnsi="Times New Roman" w:cs="Times New Roman"/>
                <w:noProof w:val="0"/>
                <w:sz w:val="24"/>
                <w:szCs w:val="24"/>
                <w:lang w:val="en-US"/>
              </w:rPr>
            </w:pPr>
          </w:p>
        </w:tc>
        <w:tc>
          <w:tcPr>
            <w:tcW w:w="0" w:type="auto"/>
            <w:vAlign w:val="center"/>
            <w:hideMark/>
          </w:tcPr>
          <w:p w:rsidR="00AA0CCE" w:rsidRPr="00AA0CCE" w:rsidRDefault="00AA0CCE" w:rsidP="00AA0CCE">
            <w:pPr>
              <w:spacing w:after="0" w:line="240" w:lineRule="auto"/>
              <w:rPr>
                <w:rFonts w:ascii="Times New Roman" w:eastAsia="Times New Roman" w:hAnsi="Times New Roman" w:cs="Times New Roman"/>
                <w:noProof w:val="0"/>
                <w:sz w:val="24"/>
                <w:szCs w:val="24"/>
                <w:lang w:val="en-US"/>
              </w:rPr>
            </w:pPr>
          </w:p>
        </w:tc>
        <w:tc>
          <w:tcPr>
            <w:tcW w:w="0" w:type="auto"/>
            <w:vAlign w:val="center"/>
            <w:hideMark/>
          </w:tcPr>
          <w:p w:rsidR="00AA0CCE" w:rsidRPr="00AA0CCE" w:rsidRDefault="00AA0CCE" w:rsidP="00AA0CCE">
            <w:pPr>
              <w:spacing w:after="0" w:line="240" w:lineRule="auto"/>
              <w:rPr>
                <w:rFonts w:ascii="Times New Roman" w:eastAsia="Times New Roman" w:hAnsi="Times New Roman" w:cs="Times New Roman"/>
                <w:noProof w:val="0"/>
                <w:sz w:val="24"/>
                <w:szCs w:val="24"/>
                <w:lang w:val="en-US"/>
              </w:rPr>
            </w:pPr>
          </w:p>
        </w:tc>
        <w:tc>
          <w:tcPr>
            <w:tcW w:w="0" w:type="auto"/>
            <w:vAlign w:val="center"/>
            <w:hideMark/>
          </w:tcPr>
          <w:p w:rsidR="00AA0CCE" w:rsidRPr="00AA0CCE" w:rsidRDefault="00AA0CCE" w:rsidP="00AA0CCE">
            <w:pPr>
              <w:spacing w:after="0" w:line="240" w:lineRule="auto"/>
              <w:rPr>
                <w:rFonts w:ascii="Times New Roman" w:eastAsia="Times New Roman" w:hAnsi="Times New Roman" w:cs="Times New Roman"/>
                <w:noProof w:val="0"/>
                <w:sz w:val="24"/>
                <w:szCs w:val="24"/>
                <w:lang w:val="en-US"/>
              </w:rPr>
            </w:pPr>
          </w:p>
        </w:tc>
      </w:tr>
    </w:tbl>
    <w:p w:rsidR="00AA0CCE" w:rsidRPr="00AA0CCE" w:rsidRDefault="00AA0CCE" w:rsidP="00AA0CCE">
      <w:pPr>
        <w:spacing w:before="100" w:beforeAutospacing="1" w:after="100" w:afterAutospacing="1" w:line="240" w:lineRule="auto"/>
        <w:rPr>
          <w:rFonts w:ascii="Times New Roman" w:eastAsia="Times New Roman" w:hAnsi="Times New Roman" w:cs="Times New Roman"/>
          <w:noProof w:val="0"/>
          <w:sz w:val="24"/>
          <w:szCs w:val="24"/>
          <w:lang w:val="en-US"/>
        </w:rPr>
      </w:pPr>
      <w:r w:rsidRPr="00AA0CCE">
        <w:rPr>
          <w:rFonts w:ascii="Times New Roman" w:eastAsia="Times New Roman" w:hAnsi="Times New Roman" w:cs="Times New Roman"/>
          <w:noProof w:val="0"/>
          <w:sz w:val="24"/>
          <w:szCs w:val="24"/>
          <w:lang w:val="en-US"/>
        </w:rPr>
        <w:t>(Tùy theo đặc thù ngành nghề, có thể chia theo nhóm: lương thực, thực phẩm, hàng tiêu dùng, nguyên vật liệu…)</w:t>
      </w:r>
    </w:p>
    <w:p w:rsidR="00AA0CCE" w:rsidRPr="00AA0CCE" w:rsidRDefault="00AA0CCE" w:rsidP="00AA0CCE">
      <w:pPr>
        <w:spacing w:before="100" w:beforeAutospacing="1" w:after="100" w:afterAutospacing="1" w:line="240" w:lineRule="auto"/>
        <w:outlineLvl w:val="1"/>
        <w:rPr>
          <w:rFonts w:ascii="Times New Roman" w:eastAsia="Times New Roman" w:hAnsi="Times New Roman" w:cs="Times New Roman"/>
          <w:b/>
          <w:bCs/>
          <w:noProof w:val="0"/>
          <w:sz w:val="24"/>
          <w:szCs w:val="24"/>
          <w:lang w:val="en-US"/>
        </w:rPr>
      </w:pPr>
      <w:r w:rsidRPr="00AA0CCE">
        <w:rPr>
          <w:rFonts w:ascii="Times New Roman" w:eastAsia="Times New Roman" w:hAnsi="Times New Roman" w:cs="Times New Roman"/>
          <w:b/>
          <w:bCs/>
          <w:noProof w:val="0"/>
          <w:sz w:val="24"/>
          <w:szCs w:val="24"/>
          <w:lang w:val="en-US"/>
        </w:rPr>
        <w:t>IV. NGUỒN CUNG ỨNG HÀNG HÓA</w:t>
      </w:r>
    </w:p>
    <w:p w:rsidR="00AA0CCE" w:rsidRPr="00AA0CCE" w:rsidRDefault="00AA0CCE" w:rsidP="00AA0CCE">
      <w:pPr>
        <w:numPr>
          <w:ilvl w:val="0"/>
          <w:numId w:val="3"/>
        </w:numPr>
        <w:spacing w:before="100" w:beforeAutospacing="1" w:after="100" w:afterAutospacing="1" w:line="240" w:lineRule="auto"/>
        <w:rPr>
          <w:rFonts w:ascii="Times New Roman" w:eastAsia="Times New Roman" w:hAnsi="Times New Roman" w:cs="Times New Roman"/>
          <w:noProof w:val="0"/>
          <w:sz w:val="24"/>
          <w:szCs w:val="24"/>
          <w:lang w:val="en-US"/>
        </w:rPr>
      </w:pPr>
      <w:r w:rsidRPr="00AA0CCE">
        <w:rPr>
          <w:rFonts w:ascii="Times New Roman" w:eastAsia="Times New Roman" w:hAnsi="Times New Roman" w:cs="Times New Roman"/>
          <w:noProof w:val="0"/>
          <w:sz w:val="24"/>
          <w:szCs w:val="24"/>
          <w:lang w:val="en-US"/>
        </w:rPr>
        <w:t>Nhà cung cấp chính: ………………………………………………………</w:t>
      </w:r>
    </w:p>
    <w:p w:rsidR="00AA0CCE" w:rsidRPr="00AA0CCE" w:rsidRDefault="00AA0CCE" w:rsidP="00AA0CCE">
      <w:pPr>
        <w:numPr>
          <w:ilvl w:val="0"/>
          <w:numId w:val="3"/>
        </w:numPr>
        <w:spacing w:before="100" w:beforeAutospacing="1" w:after="100" w:afterAutospacing="1" w:line="240" w:lineRule="auto"/>
        <w:rPr>
          <w:rFonts w:ascii="Times New Roman" w:eastAsia="Times New Roman" w:hAnsi="Times New Roman" w:cs="Times New Roman"/>
          <w:noProof w:val="0"/>
          <w:sz w:val="24"/>
          <w:szCs w:val="24"/>
          <w:lang w:val="en-US"/>
        </w:rPr>
      </w:pPr>
      <w:r w:rsidRPr="00AA0CCE">
        <w:rPr>
          <w:rFonts w:ascii="Times New Roman" w:eastAsia="Times New Roman" w:hAnsi="Times New Roman" w:cs="Times New Roman"/>
          <w:noProof w:val="0"/>
          <w:sz w:val="24"/>
          <w:szCs w:val="24"/>
          <w:lang w:val="en-US"/>
        </w:rPr>
        <w:t>Nhà cung cấp dự phòng: ……………………………………………………</w:t>
      </w:r>
    </w:p>
    <w:p w:rsidR="00AA0CCE" w:rsidRPr="00AA0CCE" w:rsidRDefault="00AA0CCE" w:rsidP="00AA0CCE">
      <w:pPr>
        <w:numPr>
          <w:ilvl w:val="0"/>
          <w:numId w:val="3"/>
        </w:numPr>
        <w:spacing w:before="100" w:beforeAutospacing="1" w:after="100" w:afterAutospacing="1" w:line="240" w:lineRule="auto"/>
        <w:rPr>
          <w:rFonts w:ascii="Times New Roman" w:eastAsia="Times New Roman" w:hAnsi="Times New Roman" w:cs="Times New Roman"/>
          <w:noProof w:val="0"/>
          <w:sz w:val="24"/>
          <w:szCs w:val="24"/>
          <w:lang w:val="en-US"/>
        </w:rPr>
      </w:pPr>
      <w:r w:rsidRPr="00AA0CCE">
        <w:rPr>
          <w:rFonts w:ascii="Times New Roman" w:eastAsia="Times New Roman" w:hAnsi="Times New Roman" w:cs="Times New Roman"/>
          <w:noProof w:val="0"/>
          <w:sz w:val="24"/>
          <w:szCs w:val="24"/>
          <w:lang w:val="en-US"/>
        </w:rPr>
        <w:t>Hình thức ký kết hợp đồng: Hợp đồng nguyên tắc/ hợp đồng mua bán theo từng đợt.</w:t>
      </w:r>
    </w:p>
    <w:p w:rsidR="00AA0CCE" w:rsidRPr="00AA0CCE" w:rsidRDefault="00AA0CCE" w:rsidP="00AA0CCE">
      <w:pPr>
        <w:spacing w:before="100" w:beforeAutospacing="1" w:after="100" w:afterAutospacing="1" w:line="240" w:lineRule="auto"/>
        <w:outlineLvl w:val="1"/>
        <w:rPr>
          <w:rFonts w:ascii="Times New Roman" w:eastAsia="Times New Roman" w:hAnsi="Times New Roman" w:cs="Times New Roman"/>
          <w:b/>
          <w:bCs/>
          <w:noProof w:val="0"/>
          <w:sz w:val="24"/>
          <w:szCs w:val="24"/>
          <w:lang w:val="en-US"/>
        </w:rPr>
      </w:pPr>
      <w:r w:rsidRPr="00AA0CCE">
        <w:rPr>
          <w:rFonts w:ascii="Times New Roman" w:eastAsia="Times New Roman" w:hAnsi="Times New Roman" w:cs="Times New Roman"/>
          <w:b/>
          <w:bCs/>
          <w:noProof w:val="0"/>
          <w:sz w:val="24"/>
          <w:szCs w:val="24"/>
          <w:lang w:val="en-US"/>
        </w:rPr>
        <w:t>V. PHƯƠNG ÁN TÀI CHÍNH</w:t>
      </w:r>
    </w:p>
    <w:p w:rsidR="00AA0CCE" w:rsidRPr="00AA0CCE" w:rsidRDefault="00AA0CCE" w:rsidP="00AA0CCE">
      <w:pPr>
        <w:numPr>
          <w:ilvl w:val="0"/>
          <w:numId w:val="4"/>
        </w:numPr>
        <w:spacing w:before="100" w:beforeAutospacing="1" w:after="100" w:afterAutospacing="1" w:line="240" w:lineRule="auto"/>
        <w:rPr>
          <w:rFonts w:ascii="Times New Roman" w:eastAsia="Times New Roman" w:hAnsi="Times New Roman" w:cs="Times New Roman"/>
          <w:noProof w:val="0"/>
          <w:sz w:val="24"/>
          <w:szCs w:val="24"/>
          <w:lang w:val="en-US"/>
        </w:rPr>
      </w:pPr>
      <w:r w:rsidRPr="00AA0CCE">
        <w:rPr>
          <w:rFonts w:ascii="Times New Roman" w:eastAsia="Times New Roman" w:hAnsi="Times New Roman" w:cs="Times New Roman"/>
          <w:noProof w:val="0"/>
          <w:sz w:val="24"/>
          <w:szCs w:val="24"/>
          <w:lang w:val="en-US"/>
        </w:rPr>
        <w:lastRenderedPageBreak/>
        <w:t>Tổng giá trị hàng hóa dự trữ (dự kiến): ………………… đồng.</w:t>
      </w:r>
    </w:p>
    <w:p w:rsidR="00AA0CCE" w:rsidRPr="00AA0CCE" w:rsidRDefault="00AA0CCE" w:rsidP="00AA0CCE">
      <w:pPr>
        <w:numPr>
          <w:ilvl w:val="0"/>
          <w:numId w:val="4"/>
        </w:numPr>
        <w:spacing w:before="100" w:beforeAutospacing="1" w:after="100" w:afterAutospacing="1" w:line="240" w:lineRule="auto"/>
        <w:rPr>
          <w:rFonts w:ascii="Times New Roman" w:eastAsia="Times New Roman" w:hAnsi="Times New Roman" w:cs="Times New Roman"/>
          <w:noProof w:val="0"/>
          <w:sz w:val="24"/>
          <w:szCs w:val="24"/>
          <w:lang w:val="en-US"/>
        </w:rPr>
      </w:pPr>
      <w:r w:rsidRPr="00AA0CCE">
        <w:rPr>
          <w:rFonts w:ascii="Times New Roman" w:eastAsia="Times New Roman" w:hAnsi="Times New Roman" w:cs="Times New Roman"/>
          <w:noProof w:val="0"/>
          <w:sz w:val="24"/>
          <w:szCs w:val="24"/>
          <w:lang w:val="en-US"/>
        </w:rPr>
        <w:t>Nguồn vốn: Vốn tự có/ vốn vay/ nguồn khác.</w:t>
      </w:r>
    </w:p>
    <w:p w:rsidR="00AA0CCE" w:rsidRPr="00AA0CCE" w:rsidRDefault="00AA0CCE" w:rsidP="00AA0CCE">
      <w:pPr>
        <w:numPr>
          <w:ilvl w:val="0"/>
          <w:numId w:val="4"/>
        </w:numPr>
        <w:spacing w:before="100" w:beforeAutospacing="1" w:after="100" w:afterAutospacing="1" w:line="240" w:lineRule="auto"/>
        <w:rPr>
          <w:rFonts w:ascii="Times New Roman" w:eastAsia="Times New Roman" w:hAnsi="Times New Roman" w:cs="Times New Roman"/>
          <w:noProof w:val="0"/>
          <w:sz w:val="24"/>
          <w:szCs w:val="24"/>
          <w:lang w:val="en-US"/>
        </w:rPr>
      </w:pPr>
      <w:r w:rsidRPr="00AA0CCE">
        <w:rPr>
          <w:rFonts w:ascii="Times New Roman" w:eastAsia="Times New Roman" w:hAnsi="Times New Roman" w:cs="Times New Roman"/>
          <w:noProof w:val="0"/>
          <w:sz w:val="24"/>
          <w:szCs w:val="24"/>
          <w:lang w:val="en-US"/>
        </w:rPr>
        <w:t>Phương án thanh toán: ……………………………………………………</w:t>
      </w:r>
    </w:p>
    <w:p w:rsidR="00AA0CCE" w:rsidRPr="00AA0CCE" w:rsidRDefault="00AA0CCE" w:rsidP="00AA0CCE">
      <w:pPr>
        <w:spacing w:before="100" w:beforeAutospacing="1" w:after="100" w:afterAutospacing="1" w:line="240" w:lineRule="auto"/>
        <w:outlineLvl w:val="1"/>
        <w:rPr>
          <w:rFonts w:ascii="Times New Roman" w:eastAsia="Times New Roman" w:hAnsi="Times New Roman" w:cs="Times New Roman"/>
          <w:b/>
          <w:bCs/>
          <w:noProof w:val="0"/>
          <w:sz w:val="24"/>
          <w:szCs w:val="24"/>
          <w:lang w:val="en-US"/>
        </w:rPr>
      </w:pPr>
      <w:r w:rsidRPr="00AA0CCE">
        <w:rPr>
          <w:rFonts w:ascii="Times New Roman" w:eastAsia="Times New Roman" w:hAnsi="Times New Roman" w:cs="Times New Roman"/>
          <w:b/>
          <w:bCs/>
          <w:noProof w:val="0"/>
          <w:sz w:val="24"/>
          <w:szCs w:val="24"/>
          <w:lang w:val="en-US"/>
        </w:rPr>
        <w:t>VI. PHƯƠNG ÁN BẢO QUẢN, LƯU KHO VÀ PHÂN PHỐI</w:t>
      </w:r>
    </w:p>
    <w:p w:rsidR="00AA0CCE" w:rsidRPr="00AA0CCE" w:rsidRDefault="00AA0CCE" w:rsidP="00AA0CCE">
      <w:pPr>
        <w:numPr>
          <w:ilvl w:val="0"/>
          <w:numId w:val="5"/>
        </w:numPr>
        <w:spacing w:before="100" w:beforeAutospacing="1" w:after="100" w:afterAutospacing="1" w:line="240" w:lineRule="auto"/>
        <w:rPr>
          <w:rFonts w:ascii="Times New Roman" w:eastAsia="Times New Roman" w:hAnsi="Times New Roman" w:cs="Times New Roman"/>
          <w:noProof w:val="0"/>
          <w:sz w:val="24"/>
          <w:szCs w:val="24"/>
          <w:lang w:val="en-US"/>
        </w:rPr>
      </w:pPr>
      <w:r w:rsidRPr="00AA0CCE">
        <w:rPr>
          <w:rFonts w:ascii="Times New Roman" w:eastAsia="Times New Roman" w:hAnsi="Times New Roman" w:cs="Times New Roman"/>
          <w:noProof w:val="0"/>
          <w:sz w:val="24"/>
          <w:szCs w:val="24"/>
          <w:lang w:val="en-US"/>
        </w:rPr>
        <w:t>Địa điểm lưu kho: …………………………………………………………</w:t>
      </w:r>
    </w:p>
    <w:p w:rsidR="00AA0CCE" w:rsidRPr="00AA0CCE" w:rsidRDefault="00AA0CCE" w:rsidP="00AA0CCE">
      <w:pPr>
        <w:numPr>
          <w:ilvl w:val="0"/>
          <w:numId w:val="5"/>
        </w:numPr>
        <w:spacing w:before="100" w:beforeAutospacing="1" w:after="100" w:afterAutospacing="1" w:line="240" w:lineRule="auto"/>
        <w:rPr>
          <w:rFonts w:ascii="Times New Roman" w:eastAsia="Times New Roman" w:hAnsi="Times New Roman" w:cs="Times New Roman"/>
          <w:noProof w:val="0"/>
          <w:sz w:val="24"/>
          <w:szCs w:val="24"/>
          <w:lang w:val="en-US"/>
        </w:rPr>
      </w:pPr>
      <w:r w:rsidRPr="00AA0CCE">
        <w:rPr>
          <w:rFonts w:ascii="Times New Roman" w:eastAsia="Times New Roman" w:hAnsi="Times New Roman" w:cs="Times New Roman"/>
          <w:noProof w:val="0"/>
          <w:sz w:val="24"/>
          <w:szCs w:val="24"/>
          <w:lang w:val="en-US"/>
        </w:rPr>
        <w:t>Điều kiện bảo quản: ………………………………………………………</w:t>
      </w:r>
    </w:p>
    <w:p w:rsidR="00AA0CCE" w:rsidRPr="00AA0CCE" w:rsidRDefault="00AA0CCE" w:rsidP="00AA0CCE">
      <w:pPr>
        <w:numPr>
          <w:ilvl w:val="0"/>
          <w:numId w:val="5"/>
        </w:numPr>
        <w:spacing w:before="100" w:beforeAutospacing="1" w:after="100" w:afterAutospacing="1" w:line="240" w:lineRule="auto"/>
        <w:rPr>
          <w:rFonts w:ascii="Times New Roman" w:eastAsia="Times New Roman" w:hAnsi="Times New Roman" w:cs="Times New Roman"/>
          <w:noProof w:val="0"/>
          <w:sz w:val="24"/>
          <w:szCs w:val="24"/>
          <w:lang w:val="en-US"/>
        </w:rPr>
      </w:pPr>
      <w:r w:rsidRPr="00AA0CCE">
        <w:rPr>
          <w:rFonts w:ascii="Times New Roman" w:eastAsia="Times New Roman" w:hAnsi="Times New Roman" w:cs="Times New Roman"/>
          <w:noProof w:val="0"/>
          <w:sz w:val="24"/>
          <w:szCs w:val="24"/>
          <w:lang w:val="en-US"/>
        </w:rPr>
        <w:t>Phương án xuất kho, phân phối trong dịp Tết: ……………………………</w:t>
      </w:r>
    </w:p>
    <w:p w:rsidR="00AA0CCE" w:rsidRPr="00AA0CCE" w:rsidRDefault="00AA0CCE" w:rsidP="00AA0CCE">
      <w:pPr>
        <w:spacing w:before="100" w:beforeAutospacing="1" w:after="100" w:afterAutospacing="1" w:line="240" w:lineRule="auto"/>
        <w:outlineLvl w:val="1"/>
        <w:rPr>
          <w:rFonts w:ascii="Times New Roman" w:eastAsia="Times New Roman" w:hAnsi="Times New Roman" w:cs="Times New Roman"/>
          <w:b/>
          <w:bCs/>
          <w:noProof w:val="0"/>
          <w:sz w:val="24"/>
          <w:szCs w:val="24"/>
          <w:lang w:val="en-US"/>
        </w:rPr>
      </w:pPr>
      <w:r w:rsidRPr="00AA0CCE">
        <w:rPr>
          <w:rFonts w:ascii="Times New Roman" w:eastAsia="Times New Roman" w:hAnsi="Times New Roman" w:cs="Times New Roman"/>
          <w:b/>
          <w:bCs/>
          <w:noProof w:val="0"/>
          <w:sz w:val="24"/>
          <w:szCs w:val="24"/>
          <w:lang w:val="en-US"/>
        </w:rPr>
        <w:t>VII. TỔ CHỨC THỰC HIỆN</w:t>
      </w:r>
    </w:p>
    <w:p w:rsidR="00AA0CCE" w:rsidRPr="00AA0CCE" w:rsidRDefault="00AA0CCE" w:rsidP="00AA0CCE">
      <w:pPr>
        <w:numPr>
          <w:ilvl w:val="0"/>
          <w:numId w:val="6"/>
        </w:numPr>
        <w:spacing w:before="100" w:beforeAutospacing="1" w:after="100" w:afterAutospacing="1" w:line="240" w:lineRule="auto"/>
        <w:rPr>
          <w:rFonts w:ascii="Times New Roman" w:eastAsia="Times New Roman" w:hAnsi="Times New Roman" w:cs="Times New Roman"/>
          <w:noProof w:val="0"/>
          <w:sz w:val="24"/>
          <w:szCs w:val="24"/>
          <w:lang w:val="en-US"/>
        </w:rPr>
      </w:pPr>
      <w:r w:rsidRPr="00AA0CCE">
        <w:rPr>
          <w:rFonts w:ascii="Times New Roman" w:eastAsia="Times New Roman" w:hAnsi="Times New Roman" w:cs="Times New Roman"/>
          <w:noProof w:val="0"/>
          <w:sz w:val="24"/>
          <w:szCs w:val="24"/>
          <w:lang w:val="en-US"/>
        </w:rPr>
        <w:t>Phòng/ bộ phận chịu trách nhiệm chính: …………………………………</w:t>
      </w:r>
    </w:p>
    <w:p w:rsidR="00AA0CCE" w:rsidRPr="00AA0CCE" w:rsidRDefault="00AA0CCE" w:rsidP="00AA0CCE">
      <w:pPr>
        <w:numPr>
          <w:ilvl w:val="0"/>
          <w:numId w:val="6"/>
        </w:numPr>
        <w:spacing w:before="100" w:beforeAutospacing="1" w:after="100" w:afterAutospacing="1" w:line="240" w:lineRule="auto"/>
        <w:rPr>
          <w:rFonts w:ascii="Times New Roman" w:eastAsia="Times New Roman" w:hAnsi="Times New Roman" w:cs="Times New Roman"/>
          <w:noProof w:val="0"/>
          <w:sz w:val="24"/>
          <w:szCs w:val="24"/>
          <w:lang w:val="en-US"/>
        </w:rPr>
      </w:pPr>
      <w:r w:rsidRPr="00AA0CCE">
        <w:rPr>
          <w:rFonts w:ascii="Times New Roman" w:eastAsia="Times New Roman" w:hAnsi="Times New Roman" w:cs="Times New Roman"/>
          <w:noProof w:val="0"/>
          <w:sz w:val="24"/>
          <w:szCs w:val="24"/>
          <w:lang w:val="en-US"/>
        </w:rPr>
        <w:t>Các bộ phận phối hợp: Kế toán, Kho vận, Kinh doanh, Mua hàng…</w:t>
      </w:r>
    </w:p>
    <w:p w:rsidR="00AA0CCE" w:rsidRPr="00AA0CCE" w:rsidRDefault="00AA0CCE" w:rsidP="00AA0CCE">
      <w:pPr>
        <w:numPr>
          <w:ilvl w:val="0"/>
          <w:numId w:val="6"/>
        </w:numPr>
        <w:spacing w:before="100" w:beforeAutospacing="1" w:after="100" w:afterAutospacing="1" w:line="240" w:lineRule="auto"/>
        <w:rPr>
          <w:rFonts w:ascii="Times New Roman" w:eastAsia="Times New Roman" w:hAnsi="Times New Roman" w:cs="Times New Roman"/>
          <w:noProof w:val="0"/>
          <w:sz w:val="24"/>
          <w:szCs w:val="24"/>
          <w:lang w:val="en-US"/>
        </w:rPr>
      </w:pPr>
      <w:r w:rsidRPr="00AA0CCE">
        <w:rPr>
          <w:rFonts w:ascii="Times New Roman" w:eastAsia="Times New Roman" w:hAnsi="Times New Roman" w:cs="Times New Roman"/>
          <w:noProof w:val="0"/>
          <w:sz w:val="24"/>
          <w:szCs w:val="24"/>
          <w:lang w:val="en-US"/>
        </w:rPr>
        <w:t>Phân công trách nhiệm cụ thể cho từng bộ phận.</w:t>
      </w:r>
    </w:p>
    <w:p w:rsidR="00AA0CCE" w:rsidRPr="00AA0CCE" w:rsidRDefault="00AA0CCE" w:rsidP="00AA0CCE">
      <w:pPr>
        <w:spacing w:before="100" w:beforeAutospacing="1" w:after="100" w:afterAutospacing="1" w:line="240" w:lineRule="auto"/>
        <w:outlineLvl w:val="1"/>
        <w:rPr>
          <w:rFonts w:ascii="Times New Roman" w:eastAsia="Times New Roman" w:hAnsi="Times New Roman" w:cs="Times New Roman"/>
          <w:b/>
          <w:bCs/>
          <w:noProof w:val="0"/>
          <w:sz w:val="24"/>
          <w:szCs w:val="24"/>
          <w:lang w:val="en-US"/>
        </w:rPr>
      </w:pPr>
      <w:r w:rsidRPr="00AA0CCE">
        <w:rPr>
          <w:rFonts w:ascii="Times New Roman" w:eastAsia="Times New Roman" w:hAnsi="Times New Roman" w:cs="Times New Roman"/>
          <w:b/>
          <w:bCs/>
          <w:noProof w:val="0"/>
          <w:sz w:val="24"/>
          <w:szCs w:val="24"/>
          <w:lang w:val="en-US"/>
        </w:rPr>
        <w:t>VIII. KIẾN NGHỊ, ĐỀ XUẤT</w:t>
      </w:r>
    </w:p>
    <w:p w:rsidR="00AA0CCE" w:rsidRPr="00AA0CCE" w:rsidRDefault="00AA0CCE" w:rsidP="00AA0CCE">
      <w:pPr>
        <w:spacing w:before="100" w:beforeAutospacing="1" w:after="100" w:afterAutospacing="1" w:line="240" w:lineRule="auto"/>
        <w:rPr>
          <w:rFonts w:ascii="Times New Roman" w:eastAsia="Times New Roman" w:hAnsi="Times New Roman" w:cs="Times New Roman"/>
          <w:noProof w:val="0"/>
          <w:sz w:val="24"/>
          <w:szCs w:val="24"/>
          <w:lang w:val="en-US"/>
        </w:rPr>
      </w:pPr>
      <w:r w:rsidRPr="00AA0CCE">
        <w:rPr>
          <w:rFonts w:ascii="Times New Roman" w:eastAsia="Times New Roman" w:hAnsi="Times New Roman" w:cs="Times New Roman"/>
          <w:noProof w:val="0"/>
          <w:sz w:val="24"/>
          <w:szCs w:val="24"/>
          <w:lang w:val="en-US"/>
        </w:rPr>
        <w:t>Đề nghị Giám đốc Công ty xem xét, phê duyệt Kế hoạch dự trữ hàng hóa phục vụ Tết Âm lịch 2026 để các bộ phận liên quan triển khai thực hiện theo đúng tiến độ.</w:t>
      </w:r>
    </w:p>
    <w:p w:rsidR="00AA0CCE" w:rsidRPr="00AA0CCE" w:rsidRDefault="00AA0CCE" w:rsidP="00AA0CCE">
      <w:pPr>
        <w:spacing w:before="100" w:beforeAutospacing="1" w:after="100" w:afterAutospacing="1" w:line="240" w:lineRule="auto"/>
        <w:rPr>
          <w:rFonts w:ascii="Times New Roman" w:eastAsia="Times New Roman" w:hAnsi="Times New Roman" w:cs="Times New Roman"/>
          <w:noProof w:val="0"/>
          <w:sz w:val="24"/>
          <w:szCs w:val="24"/>
          <w:lang w:val="en-US"/>
        </w:rPr>
      </w:pPr>
      <w:r w:rsidRPr="00AA0CCE">
        <w:rPr>
          <w:rFonts w:ascii="Times New Roman" w:eastAsia="Times New Roman" w:hAnsi="Times New Roman" w:cs="Times New Roman"/>
          <w:b/>
          <w:bCs/>
          <w:noProof w:val="0"/>
          <w:sz w:val="24"/>
          <w:szCs w:val="24"/>
          <w:lang w:val="en-US"/>
        </w:rPr>
        <w:t>Nơi nhận:</w:t>
      </w:r>
    </w:p>
    <w:p w:rsidR="00AA0CCE" w:rsidRPr="00AA0CCE" w:rsidRDefault="00AA0CCE" w:rsidP="00AA0CCE">
      <w:pPr>
        <w:numPr>
          <w:ilvl w:val="0"/>
          <w:numId w:val="7"/>
        </w:numPr>
        <w:spacing w:before="100" w:beforeAutospacing="1" w:after="100" w:afterAutospacing="1" w:line="240" w:lineRule="auto"/>
        <w:rPr>
          <w:rFonts w:ascii="Times New Roman" w:eastAsia="Times New Roman" w:hAnsi="Times New Roman" w:cs="Times New Roman"/>
          <w:noProof w:val="0"/>
          <w:sz w:val="24"/>
          <w:szCs w:val="24"/>
          <w:lang w:val="en-US"/>
        </w:rPr>
      </w:pPr>
      <w:r w:rsidRPr="00AA0CCE">
        <w:rPr>
          <w:rFonts w:ascii="Times New Roman" w:eastAsia="Times New Roman" w:hAnsi="Times New Roman" w:cs="Times New Roman"/>
          <w:noProof w:val="0"/>
          <w:sz w:val="24"/>
          <w:szCs w:val="24"/>
          <w:lang w:val="en-US"/>
        </w:rPr>
        <w:t>Như trên;</w:t>
      </w:r>
    </w:p>
    <w:p w:rsidR="00AA0CCE" w:rsidRPr="00AA0CCE" w:rsidRDefault="00AA0CCE" w:rsidP="00AA0CCE">
      <w:pPr>
        <w:numPr>
          <w:ilvl w:val="0"/>
          <w:numId w:val="7"/>
        </w:numPr>
        <w:spacing w:before="100" w:beforeAutospacing="1" w:after="100" w:afterAutospacing="1" w:line="240" w:lineRule="auto"/>
        <w:rPr>
          <w:rFonts w:ascii="Times New Roman" w:eastAsia="Times New Roman" w:hAnsi="Times New Roman" w:cs="Times New Roman"/>
          <w:noProof w:val="0"/>
          <w:sz w:val="24"/>
          <w:szCs w:val="24"/>
          <w:lang w:val="en-US"/>
        </w:rPr>
      </w:pPr>
      <w:r w:rsidRPr="00AA0CCE">
        <w:rPr>
          <w:rFonts w:ascii="Times New Roman" w:eastAsia="Times New Roman" w:hAnsi="Times New Roman" w:cs="Times New Roman"/>
          <w:noProof w:val="0"/>
          <w:sz w:val="24"/>
          <w:szCs w:val="24"/>
          <w:lang w:val="en-US"/>
        </w:rPr>
        <w:t>Lưu: ………………</w:t>
      </w:r>
    </w:p>
    <w:p w:rsidR="00AA0CCE" w:rsidRPr="00AA0CCE" w:rsidRDefault="00AA0CCE" w:rsidP="00AA0CCE">
      <w:pPr>
        <w:spacing w:before="100" w:beforeAutospacing="1" w:after="100" w:afterAutospacing="1" w:line="240" w:lineRule="auto"/>
        <w:jc w:val="right"/>
        <w:rPr>
          <w:rFonts w:ascii="Times New Roman" w:eastAsia="Times New Roman" w:hAnsi="Times New Roman" w:cs="Times New Roman"/>
          <w:i/>
          <w:noProof w:val="0"/>
          <w:sz w:val="24"/>
          <w:szCs w:val="24"/>
          <w:lang w:val="en-US"/>
        </w:rPr>
      </w:pPr>
      <w:r>
        <w:rPr>
          <w:rFonts w:ascii="Times New Roman" w:eastAsia="Times New Roman" w:hAnsi="Times New Roman" w:cs="Times New Roman"/>
          <w:i/>
          <w:noProof w:val="0"/>
          <w:sz w:val="24"/>
          <w:szCs w:val="24"/>
          <w:lang w:val="en-US"/>
        </w:rPr>
        <w:t>………, ngày … tháng … năm 2026</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AA0CCE" w:rsidRPr="00AA0CCE" w:rsidTr="00AA0CCE">
        <w:trPr>
          <w:jc w:val="center"/>
        </w:trPr>
        <w:tc>
          <w:tcPr>
            <w:tcW w:w="4675" w:type="dxa"/>
          </w:tcPr>
          <w:p w:rsidR="00AA0CCE" w:rsidRPr="00AA0CCE" w:rsidRDefault="00AA0CCE" w:rsidP="00AA0CCE">
            <w:pPr>
              <w:spacing w:before="100" w:beforeAutospacing="1" w:after="100" w:afterAutospacing="1"/>
              <w:jc w:val="center"/>
              <w:rPr>
                <w:rFonts w:ascii="Times New Roman" w:eastAsia="Times New Roman" w:hAnsi="Times New Roman" w:cs="Times New Roman"/>
                <w:noProof w:val="0"/>
                <w:sz w:val="24"/>
                <w:szCs w:val="24"/>
                <w:lang w:val="en-US"/>
              </w:rPr>
            </w:pPr>
            <w:r w:rsidRPr="00AA0CCE">
              <w:rPr>
                <w:rFonts w:ascii="Times New Roman" w:eastAsia="Times New Roman" w:hAnsi="Times New Roman" w:cs="Times New Roman"/>
                <w:b/>
                <w:bCs/>
                <w:noProof w:val="0"/>
                <w:sz w:val="24"/>
                <w:szCs w:val="24"/>
                <w:lang w:val="en-US"/>
              </w:rPr>
              <w:t>NGƯỜI LẬP KẾ HOẠCH</w:t>
            </w:r>
            <w:r w:rsidRPr="00AA0CCE">
              <w:rPr>
                <w:rFonts w:ascii="Times New Roman" w:eastAsia="Times New Roman" w:hAnsi="Times New Roman" w:cs="Times New Roman"/>
                <w:noProof w:val="0"/>
                <w:sz w:val="24"/>
                <w:szCs w:val="24"/>
                <w:lang w:val="en-US"/>
              </w:rPr>
              <w:br/>
              <w:t>(Ký, ghi rõ họ tên)</w:t>
            </w:r>
          </w:p>
          <w:p w:rsidR="00AA0CCE" w:rsidRPr="00AA0CCE" w:rsidRDefault="00AA0CCE" w:rsidP="00AA0CCE">
            <w:pPr>
              <w:spacing w:before="100" w:beforeAutospacing="1" w:after="100" w:afterAutospacing="1"/>
              <w:jc w:val="center"/>
              <w:rPr>
                <w:rFonts w:ascii="Times New Roman" w:eastAsia="Times New Roman" w:hAnsi="Times New Roman" w:cs="Times New Roman"/>
                <w:i/>
                <w:noProof w:val="0"/>
                <w:sz w:val="24"/>
                <w:szCs w:val="24"/>
                <w:lang w:val="en-US"/>
              </w:rPr>
            </w:pPr>
          </w:p>
        </w:tc>
        <w:tc>
          <w:tcPr>
            <w:tcW w:w="4675" w:type="dxa"/>
          </w:tcPr>
          <w:p w:rsidR="00AA0CCE" w:rsidRPr="00AA0CCE" w:rsidRDefault="00AA0CCE" w:rsidP="00AA0CCE">
            <w:pPr>
              <w:spacing w:before="100" w:beforeAutospacing="1" w:after="100" w:afterAutospacing="1"/>
              <w:jc w:val="center"/>
              <w:rPr>
                <w:rFonts w:ascii="Times New Roman" w:eastAsia="Times New Roman" w:hAnsi="Times New Roman" w:cs="Times New Roman"/>
                <w:noProof w:val="0"/>
                <w:sz w:val="24"/>
                <w:szCs w:val="24"/>
                <w:lang w:val="en-US"/>
              </w:rPr>
            </w:pPr>
            <w:r w:rsidRPr="00AA0CCE">
              <w:rPr>
                <w:rFonts w:ascii="Times New Roman" w:eastAsia="Times New Roman" w:hAnsi="Times New Roman" w:cs="Times New Roman"/>
                <w:b/>
                <w:bCs/>
                <w:noProof w:val="0"/>
                <w:sz w:val="24"/>
                <w:szCs w:val="24"/>
                <w:lang w:val="en-US"/>
              </w:rPr>
              <w:t>TRƯỞNG BỘ PHẬN</w:t>
            </w:r>
            <w:r w:rsidRPr="00AA0CCE">
              <w:rPr>
                <w:rFonts w:ascii="Times New Roman" w:eastAsia="Times New Roman" w:hAnsi="Times New Roman" w:cs="Times New Roman"/>
                <w:noProof w:val="0"/>
                <w:sz w:val="24"/>
                <w:szCs w:val="24"/>
                <w:lang w:val="en-US"/>
              </w:rPr>
              <w:br/>
              <w:t>(Ký, ghi rõ họ tên)</w:t>
            </w:r>
          </w:p>
          <w:p w:rsidR="00AA0CCE" w:rsidRPr="00AA0CCE" w:rsidRDefault="00AA0CCE" w:rsidP="00AA0CCE">
            <w:pPr>
              <w:spacing w:before="100" w:beforeAutospacing="1" w:after="100" w:afterAutospacing="1"/>
              <w:jc w:val="center"/>
              <w:rPr>
                <w:rFonts w:ascii="Times New Roman" w:eastAsia="Times New Roman" w:hAnsi="Times New Roman" w:cs="Times New Roman"/>
                <w:i/>
                <w:noProof w:val="0"/>
                <w:sz w:val="24"/>
                <w:szCs w:val="24"/>
                <w:lang w:val="en-US"/>
              </w:rPr>
            </w:pPr>
          </w:p>
        </w:tc>
      </w:tr>
    </w:tbl>
    <w:p w:rsidR="00534015" w:rsidRPr="00AA0CCE" w:rsidRDefault="00AA0CCE">
      <w:pPr>
        <w:rPr>
          <w:rFonts w:ascii="Times New Roman" w:hAnsi="Times New Roman" w:cs="Times New Roman"/>
          <w:sz w:val="24"/>
          <w:szCs w:val="24"/>
        </w:rPr>
      </w:pPr>
    </w:p>
    <w:sectPr w:rsidR="00534015" w:rsidRPr="00AA0CC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E34BCF"/>
    <w:multiLevelType w:val="multilevel"/>
    <w:tmpl w:val="F6582A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AA86E34"/>
    <w:multiLevelType w:val="multilevel"/>
    <w:tmpl w:val="3538F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4DE1630"/>
    <w:multiLevelType w:val="multilevel"/>
    <w:tmpl w:val="E5929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6E85645"/>
    <w:multiLevelType w:val="multilevel"/>
    <w:tmpl w:val="9E3AB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E860042"/>
    <w:multiLevelType w:val="multilevel"/>
    <w:tmpl w:val="3D986B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99E7E8A"/>
    <w:multiLevelType w:val="multilevel"/>
    <w:tmpl w:val="B16E6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F077E43"/>
    <w:multiLevelType w:val="multilevel"/>
    <w:tmpl w:val="65943D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
  </w:num>
  <w:num w:numId="3">
    <w:abstractNumId w:val="1"/>
  </w:num>
  <w:num w:numId="4">
    <w:abstractNumId w:val="4"/>
  </w:num>
  <w:num w:numId="5">
    <w:abstractNumId w:val="6"/>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CCE"/>
    <w:rsid w:val="0006350C"/>
    <w:rsid w:val="001101A4"/>
    <w:rsid w:val="0046722E"/>
    <w:rsid w:val="00811079"/>
    <w:rsid w:val="008B2D30"/>
    <w:rsid w:val="00920B40"/>
    <w:rsid w:val="00AA0CCE"/>
    <w:rsid w:val="00AE23E4"/>
    <w:rsid w:val="00B372ED"/>
    <w:rsid w:val="00D149DE"/>
    <w:rsid w:val="00E97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47A393-A0F8-4B83-AFC3-56DE6B0EB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paragraph" w:styleId="Heading1">
    <w:name w:val="heading 1"/>
    <w:basedOn w:val="Normal"/>
    <w:link w:val="Heading1Char"/>
    <w:uiPriority w:val="9"/>
    <w:qFormat/>
    <w:rsid w:val="00AA0CCE"/>
    <w:pPr>
      <w:spacing w:before="100" w:beforeAutospacing="1" w:after="100" w:afterAutospacing="1" w:line="240" w:lineRule="auto"/>
      <w:outlineLvl w:val="0"/>
    </w:pPr>
    <w:rPr>
      <w:rFonts w:ascii="Times New Roman" w:eastAsia="Times New Roman" w:hAnsi="Times New Roman" w:cs="Times New Roman"/>
      <w:b/>
      <w:bCs/>
      <w:noProof w:val="0"/>
      <w:kern w:val="36"/>
      <w:sz w:val="48"/>
      <w:szCs w:val="48"/>
      <w:lang w:val="en-US"/>
    </w:rPr>
  </w:style>
  <w:style w:type="paragraph" w:styleId="Heading2">
    <w:name w:val="heading 2"/>
    <w:basedOn w:val="Normal"/>
    <w:link w:val="Heading2Char"/>
    <w:uiPriority w:val="9"/>
    <w:qFormat/>
    <w:rsid w:val="00AA0CCE"/>
    <w:pPr>
      <w:spacing w:before="100" w:beforeAutospacing="1" w:after="100" w:afterAutospacing="1" w:line="240" w:lineRule="auto"/>
      <w:outlineLvl w:val="1"/>
    </w:pPr>
    <w:rPr>
      <w:rFonts w:ascii="Times New Roman" w:eastAsia="Times New Roman" w:hAnsi="Times New Roman" w:cs="Times New Roman"/>
      <w:b/>
      <w:bCs/>
      <w:noProof w:val="0"/>
      <w:sz w:val="36"/>
      <w:szCs w:val="36"/>
      <w:lang w:val="en-US"/>
    </w:rPr>
  </w:style>
  <w:style w:type="paragraph" w:styleId="Heading3">
    <w:name w:val="heading 3"/>
    <w:basedOn w:val="Normal"/>
    <w:link w:val="Heading3Char"/>
    <w:uiPriority w:val="9"/>
    <w:qFormat/>
    <w:rsid w:val="00AA0CCE"/>
    <w:pPr>
      <w:spacing w:before="100" w:beforeAutospacing="1" w:after="100" w:afterAutospacing="1" w:line="240" w:lineRule="auto"/>
      <w:outlineLvl w:val="2"/>
    </w:pPr>
    <w:rPr>
      <w:rFonts w:ascii="Times New Roman" w:eastAsia="Times New Roman" w:hAnsi="Times New Roman" w:cs="Times New Roman"/>
      <w:b/>
      <w:bCs/>
      <w:noProof w:val="0"/>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0CCE"/>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A0CC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A0CC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A0CCE"/>
    <w:pPr>
      <w:spacing w:before="100" w:beforeAutospacing="1" w:after="100" w:afterAutospacing="1" w:line="240" w:lineRule="auto"/>
    </w:pPr>
    <w:rPr>
      <w:rFonts w:ascii="Times New Roman" w:eastAsia="Times New Roman" w:hAnsi="Times New Roman" w:cs="Times New Roman"/>
      <w:noProof w:val="0"/>
      <w:sz w:val="24"/>
      <w:szCs w:val="24"/>
      <w:lang w:val="en-US"/>
    </w:rPr>
  </w:style>
  <w:style w:type="character" w:styleId="Strong">
    <w:name w:val="Strong"/>
    <w:basedOn w:val="DefaultParagraphFont"/>
    <w:uiPriority w:val="22"/>
    <w:qFormat/>
    <w:rsid w:val="00AA0CCE"/>
    <w:rPr>
      <w:b/>
      <w:bCs/>
    </w:rPr>
  </w:style>
  <w:style w:type="table" w:styleId="TableGrid">
    <w:name w:val="Table Grid"/>
    <w:basedOn w:val="TableNormal"/>
    <w:uiPriority w:val="39"/>
    <w:rsid w:val="00AA0C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9835688">
      <w:bodyDiv w:val="1"/>
      <w:marLeft w:val="0"/>
      <w:marRight w:val="0"/>
      <w:marTop w:val="0"/>
      <w:marBottom w:val="0"/>
      <w:divBdr>
        <w:top w:val="none" w:sz="0" w:space="0" w:color="auto"/>
        <w:left w:val="none" w:sz="0" w:space="0" w:color="auto"/>
        <w:bottom w:val="none" w:sz="0" w:space="0" w:color="auto"/>
        <w:right w:val="none" w:sz="0" w:space="0" w:color="auto"/>
      </w:divBdr>
      <w:divsChild>
        <w:div w:id="211116696">
          <w:marLeft w:val="0"/>
          <w:marRight w:val="0"/>
          <w:marTop w:val="0"/>
          <w:marBottom w:val="0"/>
          <w:divBdr>
            <w:top w:val="none" w:sz="0" w:space="0" w:color="auto"/>
            <w:left w:val="none" w:sz="0" w:space="0" w:color="auto"/>
            <w:bottom w:val="none" w:sz="0" w:space="0" w:color="auto"/>
            <w:right w:val="none" w:sz="0" w:space="0" w:color="auto"/>
          </w:divBdr>
        </w:div>
        <w:div w:id="2084643560">
          <w:marLeft w:val="0"/>
          <w:marRight w:val="0"/>
          <w:marTop w:val="0"/>
          <w:marBottom w:val="0"/>
          <w:divBdr>
            <w:top w:val="none" w:sz="0" w:space="0" w:color="auto"/>
            <w:left w:val="none" w:sz="0" w:space="0" w:color="auto"/>
            <w:bottom w:val="none" w:sz="0" w:space="0" w:color="auto"/>
            <w:right w:val="none" w:sz="0" w:space="0" w:color="auto"/>
          </w:divBdr>
        </w:div>
        <w:div w:id="219293974">
          <w:marLeft w:val="0"/>
          <w:marRight w:val="0"/>
          <w:marTop w:val="0"/>
          <w:marBottom w:val="0"/>
          <w:divBdr>
            <w:top w:val="none" w:sz="0" w:space="0" w:color="auto"/>
            <w:left w:val="none" w:sz="0" w:space="0" w:color="auto"/>
            <w:bottom w:val="none" w:sz="0" w:space="0" w:color="auto"/>
            <w:right w:val="none" w:sz="0" w:space="0" w:color="auto"/>
          </w:divBdr>
        </w:div>
        <w:div w:id="1988198387">
          <w:marLeft w:val="0"/>
          <w:marRight w:val="0"/>
          <w:marTop w:val="0"/>
          <w:marBottom w:val="0"/>
          <w:divBdr>
            <w:top w:val="none" w:sz="0" w:space="0" w:color="auto"/>
            <w:left w:val="none" w:sz="0" w:space="0" w:color="auto"/>
            <w:bottom w:val="none" w:sz="0" w:space="0" w:color="auto"/>
            <w:right w:val="none" w:sz="0" w:space="0" w:color="auto"/>
          </w:divBdr>
        </w:div>
        <w:div w:id="226263032">
          <w:marLeft w:val="0"/>
          <w:marRight w:val="0"/>
          <w:marTop w:val="0"/>
          <w:marBottom w:val="0"/>
          <w:divBdr>
            <w:top w:val="none" w:sz="0" w:space="0" w:color="auto"/>
            <w:left w:val="none" w:sz="0" w:space="0" w:color="auto"/>
            <w:bottom w:val="none" w:sz="0" w:space="0" w:color="auto"/>
            <w:right w:val="none" w:sz="0" w:space="0" w:color="auto"/>
          </w:divBdr>
        </w:div>
        <w:div w:id="1941184216">
          <w:marLeft w:val="0"/>
          <w:marRight w:val="0"/>
          <w:marTop w:val="0"/>
          <w:marBottom w:val="0"/>
          <w:divBdr>
            <w:top w:val="none" w:sz="0" w:space="0" w:color="auto"/>
            <w:left w:val="none" w:sz="0" w:space="0" w:color="auto"/>
            <w:bottom w:val="none" w:sz="0" w:space="0" w:color="auto"/>
            <w:right w:val="none" w:sz="0" w:space="0" w:color="auto"/>
          </w:divBdr>
        </w:div>
        <w:div w:id="1641153469">
          <w:marLeft w:val="0"/>
          <w:marRight w:val="0"/>
          <w:marTop w:val="0"/>
          <w:marBottom w:val="0"/>
          <w:divBdr>
            <w:top w:val="none" w:sz="0" w:space="0" w:color="auto"/>
            <w:left w:val="none" w:sz="0" w:space="0" w:color="auto"/>
            <w:bottom w:val="none" w:sz="0" w:space="0" w:color="auto"/>
            <w:right w:val="none" w:sz="0" w:space="0" w:color="auto"/>
          </w:divBdr>
        </w:div>
        <w:div w:id="1976638426">
          <w:marLeft w:val="0"/>
          <w:marRight w:val="0"/>
          <w:marTop w:val="0"/>
          <w:marBottom w:val="0"/>
          <w:divBdr>
            <w:top w:val="none" w:sz="0" w:space="0" w:color="auto"/>
            <w:left w:val="none" w:sz="0" w:space="0" w:color="auto"/>
            <w:bottom w:val="none" w:sz="0" w:space="0" w:color="auto"/>
            <w:right w:val="none" w:sz="0" w:space="0" w:color="auto"/>
          </w:divBdr>
        </w:div>
        <w:div w:id="1680278302">
          <w:marLeft w:val="0"/>
          <w:marRight w:val="0"/>
          <w:marTop w:val="0"/>
          <w:marBottom w:val="0"/>
          <w:divBdr>
            <w:top w:val="none" w:sz="0" w:space="0" w:color="auto"/>
            <w:left w:val="none" w:sz="0" w:space="0" w:color="auto"/>
            <w:bottom w:val="none" w:sz="0" w:space="0" w:color="auto"/>
            <w:right w:val="none" w:sz="0" w:space="0" w:color="auto"/>
          </w:divBdr>
        </w:div>
        <w:div w:id="7880126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310</Words>
  <Characters>1771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2026-01-23T01:11:00Z</dcterms:created>
  <dcterms:modified xsi:type="dcterms:W3CDTF">2026-01-23T01:13:00Z</dcterms:modified>
</cp:coreProperties>
</file>